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F4" w:rsidRDefault="005630A4" w:rsidP="00A91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919F4">
        <w:rPr>
          <w:rFonts w:ascii="Arial" w:hAnsi="Arial" w:cs="Arial"/>
          <w:b/>
          <w:sz w:val="24"/>
          <w:szCs w:val="24"/>
        </w:rPr>
        <w:t xml:space="preserve">osition Title: </w:t>
      </w:r>
      <w:r w:rsidR="00A919F4">
        <w:rPr>
          <w:rFonts w:ascii="Arial" w:hAnsi="Arial" w:cs="Arial"/>
          <w:b/>
          <w:sz w:val="24"/>
          <w:szCs w:val="24"/>
        </w:rPr>
        <w:tab/>
      </w:r>
      <w:r w:rsidR="00A919F4">
        <w:rPr>
          <w:rFonts w:ascii="Arial" w:hAnsi="Arial" w:cs="Arial"/>
          <w:sz w:val="24"/>
          <w:szCs w:val="24"/>
        </w:rPr>
        <w:t>Program Assistant</w:t>
      </w:r>
    </w:p>
    <w:p w:rsidR="00A919F4" w:rsidRDefault="00A919F4" w:rsidP="00A91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Classification: </w:t>
      </w:r>
      <w:r>
        <w:rPr>
          <w:rFonts w:ascii="Arial" w:hAnsi="Arial" w:cs="Arial"/>
          <w:b/>
          <w:sz w:val="24"/>
          <w:szCs w:val="24"/>
        </w:rPr>
        <w:tab/>
      </w:r>
      <w:r w:rsidRPr="00A919F4">
        <w:rPr>
          <w:rFonts w:ascii="Arial" w:hAnsi="Arial" w:cs="Arial"/>
          <w:sz w:val="24"/>
          <w:szCs w:val="24"/>
        </w:rPr>
        <w:t>Non-Exempt</w:t>
      </w:r>
    </w:p>
    <w:p w:rsidR="00A919F4" w:rsidRDefault="00A919F4" w:rsidP="00A91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081F">
        <w:rPr>
          <w:rFonts w:ascii="Arial" w:hAnsi="Arial" w:cs="Arial"/>
          <w:sz w:val="24"/>
          <w:szCs w:val="24"/>
        </w:rPr>
        <w:t>Head Start</w:t>
      </w:r>
    </w:p>
    <w:p w:rsidR="00A919F4" w:rsidRDefault="00A919F4" w:rsidP="00A919F4">
      <w:pPr>
        <w:rPr>
          <w:rFonts w:ascii="Arial" w:hAnsi="Arial" w:cs="Arial"/>
          <w:sz w:val="24"/>
          <w:szCs w:val="24"/>
        </w:rPr>
      </w:pPr>
      <w:r w:rsidRPr="00A919F4">
        <w:rPr>
          <w:rFonts w:ascii="Arial" w:hAnsi="Arial" w:cs="Arial"/>
          <w:b/>
          <w:sz w:val="24"/>
          <w:szCs w:val="24"/>
        </w:rPr>
        <w:t>Supervisor: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5F7">
        <w:rPr>
          <w:rFonts w:ascii="Arial" w:hAnsi="Arial" w:cs="Arial"/>
          <w:sz w:val="24"/>
          <w:szCs w:val="24"/>
        </w:rPr>
        <w:t>Head Start Director</w:t>
      </w:r>
    </w:p>
    <w:p w:rsidR="00A919F4" w:rsidRDefault="00A919F4" w:rsidP="00A919F4">
      <w:pPr>
        <w:rPr>
          <w:rFonts w:ascii="Arial" w:hAnsi="Arial" w:cs="Arial"/>
          <w:sz w:val="24"/>
          <w:szCs w:val="24"/>
        </w:rPr>
      </w:pPr>
      <w:r w:rsidRPr="00A919F4">
        <w:rPr>
          <w:rFonts w:ascii="Arial" w:hAnsi="Arial" w:cs="Arial"/>
          <w:b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NE6</w:t>
      </w:r>
    </w:p>
    <w:p w:rsidR="006E7E21" w:rsidRDefault="006E7E21" w:rsidP="00A919F4">
      <w:pPr>
        <w:rPr>
          <w:rFonts w:ascii="Arial" w:hAnsi="Arial" w:cs="Arial"/>
          <w:sz w:val="24"/>
          <w:szCs w:val="24"/>
        </w:rPr>
      </w:pPr>
    </w:p>
    <w:p w:rsidR="006E7E21" w:rsidRDefault="006E7E21" w:rsidP="00A919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Position Summary:</w:t>
      </w:r>
    </w:p>
    <w:p w:rsidR="005855F7" w:rsidRDefault="005855F7" w:rsidP="00A919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Provide clerical support to Administrative Team including Head Start Director, Health, Family and Nutrition Services Manager and Education/Transition Coordinator along with all center based staff. </w:t>
      </w:r>
    </w:p>
    <w:p w:rsidR="00FD18CF" w:rsidRDefault="00FD18CF" w:rsidP="00A919F4">
      <w:pPr>
        <w:rPr>
          <w:rFonts w:ascii="Arial" w:hAnsi="Arial" w:cs="Arial"/>
          <w:sz w:val="24"/>
          <w:szCs w:val="24"/>
        </w:rPr>
      </w:pPr>
      <w:r w:rsidRPr="00FD18CF">
        <w:rPr>
          <w:rFonts w:ascii="Arial" w:hAnsi="Arial" w:cs="Arial"/>
          <w:i/>
          <w:sz w:val="20"/>
          <w:szCs w:val="20"/>
        </w:rPr>
        <w:t xml:space="preserve">This list of duties and responsibilities is illustrative only of the tasks performed by this position and is not all-inclusive. </w:t>
      </w:r>
    </w:p>
    <w:p w:rsidR="00FD18CF" w:rsidRDefault="00FD18CF" w:rsidP="00A919F4">
      <w:pPr>
        <w:rPr>
          <w:rFonts w:ascii="Arial" w:hAnsi="Arial" w:cs="Arial"/>
          <w:b/>
          <w:sz w:val="24"/>
          <w:szCs w:val="24"/>
          <w:u w:val="single"/>
        </w:rPr>
      </w:pPr>
      <w:r w:rsidRPr="00FD18CF">
        <w:rPr>
          <w:rFonts w:ascii="Arial" w:hAnsi="Arial" w:cs="Arial"/>
          <w:b/>
          <w:sz w:val="24"/>
          <w:szCs w:val="24"/>
          <w:u w:val="single"/>
        </w:rPr>
        <w:t>Essential Duties &amp; Responsibilities: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Answer phones and direct all calls as required; take messages as needed;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Check mail; prepare outgoing mail for postal metering an</w:t>
      </w:r>
      <w:r w:rsidR="00B11F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mail out;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Open and distribute mail and faxes for the appropriate staff;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Greet parents, children, and community members at all Head Start events by communicating in a positive friendly manner using proper etiquette;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Assist with monthly ordering and distributing of supplies;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Prepare and file all Voucher Payables, Purchase Requisitions and Travel Vouchers, ensuring documents are received by the Finance Department in a timely manner.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Receive orders, inventory invoices and distribute orders to appropriate recipients;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Monitor and document site staff time in and time out; monitor and document site staff request for Annual Leave/Sick Leave/Administrative Leave/Other Leave;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Prepare all time sheets for payroll and ensure staff signatures are received prior to submitting any and all documents to payroll;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Assist in ensuring licensing regulations are maintained;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Use computer to produce memos, correspondence, reports and other documents;</w:t>
      </w:r>
    </w:p>
    <w:p w:rsidR="0022081F" w:rsidRPr="0022081F" w:rsidRDefault="0022081F" w:rsidP="002208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Maintain and update all filing systems daily, this includes but is not limited to, administrative files/binders and program files/binders;</w:t>
      </w:r>
    </w:p>
    <w:p w:rsidR="00052091" w:rsidRPr="005855F7" w:rsidRDefault="0022081F" w:rsidP="00CC612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5855F7">
        <w:rPr>
          <w:rFonts w:ascii="Arial" w:hAnsi="Arial" w:cs="Arial"/>
          <w:sz w:val="24"/>
          <w:szCs w:val="24"/>
        </w:rPr>
        <w:t>Any and all other duties as assigned by Supervisors not covered in this job description;</w:t>
      </w:r>
    </w:p>
    <w:p w:rsidR="005855F7" w:rsidRDefault="005855F7" w:rsidP="005855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Maintain Professional and Ethical Standards: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Maintain confidentiality in accordance with Agency policy and legal requirements for all staff, parents and children.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 honest, reliable and dependable. 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Arrive to work on time; punctually attend and actively participate in all required activities, meetings, and trainings. 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Project a professional work image, both in dress and manner.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 familiar with, and adhere to, position-related policies and procedures as well as the program’s overarching objectives. 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Follow State/Tribal/Agency policies and procedures for reporting and documenting suspected child abuse and/or neglect.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Attend mandated trainings and meetings, and seek out staff development opportunities. 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 as a team member with all staff and maintain a positive work ethic.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Adhere to NAEYC Code of Ethical Conduct. </w:t>
      </w:r>
    </w:p>
    <w:p w:rsidR="005855F7" w:rsidRDefault="005855F7" w:rsidP="005855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Qualifications, Knowledge and Skills: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Ability to write reports, business correspondence, and procedures manuals. Read and interpret documents.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Ability to solve practical problems.</w:t>
      </w:r>
    </w:p>
    <w:p w:rsidR="005855F7" w:rsidRPr="005855F7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Knowledge of various software programs such as MS Word, Excel, Power-Point, and Publisher.</w:t>
      </w:r>
    </w:p>
    <w:p w:rsidR="005855F7" w:rsidRPr="00D17A6A" w:rsidRDefault="005855F7" w:rsidP="005855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Ability of effectively present information and respond to questions form groups of managers,</w:t>
      </w:r>
      <w:r w:rsidR="00D17A6A">
        <w:rPr>
          <w:rFonts w:ascii="Arial" w:hAnsi="Arial" w:cs="Arial"/>
          <w:sz w:val="24"/>
          <w:szCs w:val="24"/>
        </w:rPr>
        <w:t xml:space="preserve"> community resources and regulatory agencies, employers, community groups, families, staff and the general public.</w:t>
      </w:r>
    </w:p>
    <w:p w:rsidR="005630A4" w:rsidRPr="005630A4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5630A4">
        <w:rPr>
          <w:rFonts w:ascii="Arial" w:hAnsi="Arial" w:cs="Arial"/>
          <w:sz w:val="24"/>
          <w:szCs w:val="24"/>
        </w:rPr>
        <w:t xml:space="preserve">Ability to operate general office equipment such as a copy machine, printers; sending and receiving FAX; 10-key proficiency. </w:t>
      </w:r>
    </w:p>
    <w:p w:rsidR="005630A4" w:rsidRDefault="005630A4" w:rsidP="00D17A6A">
      <w:pPr>
        <w:rPr>
          <w:rFonts w:ascii="Arial" w:hAnsi="Arial" w:cs="Arial"/>
          <w:b/>
          <w:sz w:val="24"/>
          <w:szCs w:val="24"/>
          <w:u w:val="single"/>
        </w:rPr>
      </w:pPr>
    </w:p>
    <w:p w:rsidR="00D17A6A" w:rsidRPr="005630A4" w:rsidRDefault="00D17A6A" w:rsidP="00D17A6A">
      <w:pPr>
        <w:rPr>
          <w:rFonts w:ascii="Arial" w:hAnsi="Arial" w:cs="Arial"/>
          <w:b/>
          <w:sz w:val="24"/>
          <w:szCs w:val="24"/>
        </w:rPr>
      </w:pPr>
      <w:r w:rsidRPr="005630A4">
        <w:rPr>
          <w:rFonts w:ascii="Arial" w:hAnsi="Arial" w:cs="Arial"/>
          <w:b/>
          <w:sz w:val="24"/>
          <w:szCs w:val="24"/>
        </w:rPr>
        <w:t>Education:</w:t>
      </w:r>
    </w:p>
    <w:p w:rsidR="00D17A6A" w:rsidRDefault="005630A4" w:rsidP="00563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Minimum:</w:t>
      </w:r>
      <w:r w:rsidR="00D17A6A">
        <w:rPr>
          <w:rFonts w:ascii="Arial" w:hAnsi="Arial" w:cs="Arial"/>
          <w:sz w:val="24"/>
          <w:szCs w:val="24"/>
        </w:rPr>
        <w:tab/>
      </w:r>
      <w:r w:rsidR="00D17A6A">
        <w:rPr>
          <w:rFonts w:ascii="Arial" w:hAnsi="Arial" w:cs="Arial"/>
          <w:sz w:val="24"/>
          <w:szCs w:val="24"/>
        </w:rPr>
        <w:tab/>
        <w:t>High School Diploma or GED</w:t>
      </w:r>
    </w:p>
    <w:p w:rsidR="00D17A6A" w:rsidRDefault="005630A4" w:rsidP="00563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Preferred:</w:t>
      </w:r>
      <w:r w:rsidR="00D17A6A">
        <w:rPr>
          <w:rFonts w:ascii="Arial" w:hAnsi="Arial" w:cs="Arial"/>
          <w:sz w:val="24"/>
          <w:szCs w:val="24"/>
        </w:rPr>
        <w:tab/>
      </w:r>
      <w:r w:rsidR="00D17A6A">
        <w:rPr>
          <w:rFonts w:ascii="Arial" w:hAnsi="Arial" w:cs="Arial"/>
          <w:sz w:val="24"/>
          <w:szCs w:val="24"/>
        </w:rPr>
        <w:tab/>
        <w:t xml:space="preserve">Associates or </w:t>
      </w:r>
      <w:r w:rsidR="00026742">
        <w:rPr>
          <w:rFonts w:ascii="Arial" w:hAnsi="Arial" w:cs="Arial"/>
          <w:sz w:val="24"/>
          <w:szCs w:val="24"/>
        </w:rPr>
        <w:t>Bachelor’s</w:t>
      </w:r>
      <w:r w:rsidR="00D17A6A">
        <w:rPr>
          <w:rFonts w:ascii="Arial" w:hAnsi="Arial" w:cs="Arial"/>
          <w:sz w:val="24"/>
          <w:szCs w:val="24"/>
        </w:rPr>
        <w:t xml:space="preserve"> Degree in Business or related field.</w:t>
      </w:r>
    </w:p>
    <w:p w:rsidR="005630A4" w:rsidRDefault="005630A4" w:rsidP="00D17A6A">
      <w:pPr>
        <w:rPr>
          <w:rFonts w:ascii="Arial" w:hAnsi="Arial" w:cs="Arial"/>
          <w:sz w:val="24"/>
          <w:szCs w:val="24"/>
        </w:rPr>
      </w:pPr>
    </w:p>
    <w:p w:rsidR="00B11F18" w:rsidRDefault="00B11F18" w:rsidP="00D17A6A">
      <w:pPr>
        <w:rPr>
          <w:rFonts w:ascii="Arial" w:hAnsi="Arial" w:cs="Arial"/>
          <w:b/>
          <w:sz w:val="24"/>
          <w:szCs w:val="24"/>
        </w:rPr>
      </w:pPr>
    </w:p>
    <w:p w:rsidR="00B11F18" w:rsidRDefault="00B11F18" w:rsidP="00D17A6A">
      <w:pPr>
        <w:rPr>
          <w:rFonts w:ascii="Arial" w:hAnsi="Arial" w:cs="Arial"/>
          <w:b/>
          <w:sz w:val="24"/>
          <w:szCs w:val="24"/>
        </w:rPr>
      </w:pPr>
    </w:p>
    <w:p w:rsidR="00B11F18" w:rsidRDefault="00B11F18" w:rsidP="00D17A6A">
      <w:pPr>
        <w:rPr>
          <w:rFonts w:ascii="Arial" w:hAnsi="Arial" w:cs="Arial"/>
          <w:b/>
          <w:sz w:val="24"/>
          <w:szCs w:val="24"/>
        </w:rPr>
      </w:pPr>
    </w:p>
    <w:p w:rsidR="00D17A6A" w:rsidRDefault="00D17A6A" w:rsidP="00D17A6A">
      <w:pPr>
        <w:rPr>
          <w:rFonts w:ascii="Arial" w:hAnsi="Arial" w:cs="Arial"/>
          <w:sz w:val="24"/>
          <w:szCs w:val="24"/>
        </w:rPr>
      </w:pPr>
      <w:r w:rsidRPr="005630A4">
        <w:rPr>
          <w:rFonts w:ascii="Arial" w:hAnsi="Arial" w:cs="Arial"/>
          <w:b/>
          <w:sz w:val="24"/>
          <w:szCs w:val="24"/>
        </w:rPr>
        <w:lastRenderedPageBreak/>
        <w:t>Training and Experience</w:t>
      </w:r>
      <w:r>
        <w:rPr>
          <w:rFonts w:ascii="Arial" w:hAnsi="Arial" w:cs="Arial"/>
          <w:sz w:val="24"/>
          <w:szCs w:val="24"/>
        </w:rPr>
        <w:t>:</w:t>
      </w:r>
    </w:p>
    <w:p w:rsidR="00D17A6A" w:rsidRDefault="00D17A6A" w:rsidP="005630A4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Minimum:</w:t>
      </w:r>
      <w:r>
        <w:rPr>
          <w:rFonts w:ascii="Arial" w:hAnsi="Arial" w:cs="Arial"/>
          <w:sz w:val="24"/>
          <w:szCs w:val="24"/>
        </w:rPr>
        <w:tab/>
        <w:t>One year of related experience and certificate of training in clerical work.</w:t>
      </w:r>
    </w:p>
    <w:p w:rsidR="00D17A6A" w:rsidRDefault="00D17A6A" w:rsidP="005630A4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630A4">
        <w:rPr>
          <w:rFonts w:ascii="Arial" w:hAnsi="Arial" w:cs="Arial"/>
          <w:sz w:val="24"/>
          <w:szCs w:val="24"/>
        </w:rPr>
        <w:t>referr</w:t>
      </w:r>
      <w:r>
        <w:rPr>
          <w:rFonts w:ascii="Arial" w:hAnsi="Arial" w:cs="Arial"/>
          <w:sz w:val="24"/>
          <w:szCs w:val="24"/>
        </w:rPr>
        <w:t>ed:</w:t>
      </w:r>
      <w:r>
        <w:rPr>
          <w:rFonts w:ascii="Arial" w:hAnsi="Arial" w:cs="Arial"/>
          <w:sz w:val="24"/>
          <w:szCs w:val="24"/>
        </w:rPr>
        <w:tab/>
        <w:t xml:space="preserve">Two </w:t>
      </w:r>
      <w:r w:rsidR="00026742">
        <w:rPr>
          <w:rFonts w:ascii="Arial" w:hAnsi="Arial" w:cs="Arial"/>
          <w:sz w:val="24"/>
          <w:szCs w:val="24"/>
        </w:rPr>
        <w:t>years’ experience</w:t>
      </w:r>
      <w:r>
        <w:rPr>
          <w:rFonts w:ascii="Arial" w:hAnsi="Arial" w:cs="Arial"/>
          <w:sz w:val="24"/>
          <w:szCs w:val="24"/>
        </w:rPr>
        <w:t xml:space="preserve"> in a related field and experience working in early childhood education. </w:t>
      </w:r>
    </w:p>
    <w:p w:rsidR="00D17A6A" w:rsidRDefault="00D17A6A" w:rsidP="00D17A6A">
      <w:pPr>
        <w:ind w:left="2160" w:hanging="2160"/>
        <w:rPr>
          <w:rFonts w:ascii="Arial" w:hAnsi="Arial" w:cs="Arial"/>
          <w:sz w:val="24"/>
          <w:szCs w:val="24"/>
        </w:rPr>
      </w:pPr>
      <w:r w:rsidRPr="005630A4">
        <w:rPr>
          <w:rFonts w:ascii="Arial" w:hAnsi="Arial" w:cs="Arial"/>
          <w:b/>
          <w:sz w:val="24"/>
          <w:szCs w:val="24"/>
          <w:u w:val="single"/>
        </w:rPr>
        <w:t>Employment Requirements</w:t>
      </w:r>
      <w:r>
        <w:rPr>
          <w:rFonts w:ascii="Arial" w:hAnsi="Arial" w:cs="Arial"/>
          <w:sz w:val="24"/>
          <w:szCs w:val="24"/>
        </w:rPr>
        <w:t>: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TB screening clearance upon hire, and annually thereafter.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pass State and Federal criminal records background check for convictions of violence or moral turpitude as defined by New Mexico Childcare Licensing Code at the employer’s expense.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current adult/pediatric CPR and First Aide training.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provide own reliable transportation to meet work schedule and job duties and responsibilities.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experience working in a team setting;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present a positive image of the organization to members of the community;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Manual dexterity sufficient to operate a computer and office </w:t>
      </w:r>
      <w:r w:rsidR="00026742">
        <w:rPr>
          <w:rFonts w:ascii="Arial" w:hAnsi="Arial" w:cs="Arial"/>
          <w:sz w:val="24"/>
          <w:szCs w:val="24"/>
        </w:rPr>
        <w:t>equipment, including</w:t>
      </w:r>
      <w:r>
        <w:rPr>
          <w:rFonts w:ascii="Arial" w:hAnsi="Arial" w:cs="Arial"/>
          <w:sz w:val="24"/>
          <w:szCs w:val="24"/>
        </w:rPr>
        <w:t>, but not limited to, the telephone, fax machine, copier, and tape recorder;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travel;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enter and exit a vehicle without assistance;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successfully working with a culturally diverse staff and clients.</w:t>
      </w:r>
    </w:p>
    <w:p w:rsidR="00D17A6A" w:rsidRPr="005630A4" w:rsidRDefault="00D17A6A" w:rsidP="00D17A6A">
      <w:pPr>
        <w:rPr>
          <w:rFonts w:ascii="Arial" w:hAnsi="Arial" w:cs="Arial"/>
          <w:b/>
          <w:sz w:val="24"/>
          <w:szCs w:val="24"/>
          <w:u w:val="single"/>
        </w:rPr>
      </w:pPr>
      <w:r w:rsidRPr="005630A4">
        <w:rPr>
          <w:rFonts w:ascii="Arial" w:hAnsi="Arial" w:cs="Arial"/>
          <w:b/>
          <w:sz w:val="24"/>
          <w:szCs w:val="24"/>
          <w:u w:val="single"/>
        </w:rPr>
        <w:t>Working Conditions: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</w:t>
      </w:r>
      <w:r w:rsidR="005630A4">
        <w:rPr>
          <w:rFonts w:ascii="Arial" w:hAnsi="Arial" w:cs="Arial"/>
          <w:sz w:val="24"/>
          <w:szCs w:val="24"/>
        </w:rPr>
        <w:t>ble exposure to blood and bodily</w:t>
      </w:r>
      <w:r>
        <w:rPr>
          <w:rFonts w:ascii="Arial" w:hAnsi="Arial" w:cs="Arial"/>
          <w:sz w:val="24"/>
          <w:szCs w:val="24"/>
        </w:rPr>
        <w:t xml:space="preserve"> fluids or tissues;</w:t>
      </w:r>
    </w:p>
    <w:p w:rsidR="00D17A6A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exposure to communicable diseases;</w:t>
      </w:r>
    </w:p>
    <w:p w:rsidR="005630A4" w:rsidRPr="005630A4" w:rsidRDefault="00D17A6A" w:rsidP="00D17A6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5630A4">
        <w:rPr>
          <w:rFonts w:ascii="Arial" w:hAnsi="Arial" w:cs="Arial"/>
          <w:sz w:val="24"/>
          <w:szCs w:val="24"/>
        </w:rPr>
        <w:t xml:space="preserve">A moderate amount of driving is required. </w:t>
      </w:r>
    </w:p>
    <w:p w:rsidR="005630A4" w:rsidRDefault="005630A4" w:rsidP="00D17A6A">
      <w:pPr>
        <w:rPr>
          <w:rFonts w:ascii="Arial" w:hAnsi="Arial" w:cs="Arial"/>
          <w:b/>
          <w:sz w:val="24"/>
          <w:szCs w:val="24"/>
          <w:u w:val="single"/>
        </w:rPr>
      </w:pPr>
    </w:p>
    <w:p w:rsidR="00D17A6A" w:rsidRPr="005630A4" w:rsidRDefault="00D17A6A" w:rsidP="00D17A6A">
      <w:pPr>
        <w:rPr>
          <w:rFonts w:ascii="Arial" w:hAnsi="Arial" w:cs="Arial"/>
          <w:b/>
          <w:sz w:val="24"/>
          <w:szCs w:val="24"/>
          <w:u w:val="single"/>
        </w:rPr>
      </w:pPr>
      <w:r w:rsidRPr="005630A4">
        <w:rPr>
          <w:rFonts w:ascii="Arial" w:hAnsi="Arial" w:cs="Arial"/>
          <w:b/>
          <w:sz w:val="24"/>
          <w:szCs w:val="24"/>
          <w:u w:val="single"/>
        </w:rPr>
        <w:t>Physical Demands:</w:t>
      </w:r>
    </w:p>
    <w:p w:rsidR="00D17A6A" w:rsidRPr="00D17A6A" w:rsidRDefault="00D17A6A" w:rsidP="00D17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performing the duties of this job, the employee regularly is required to site; use hands to finger, handle, or feel; reach with hands and arms; and talk or hear. The employee frequently is required to stand; and walk. The employee occasionally is required to </w:t>
      </w:r>
      <w:r w:rsidR="005630A4">
        <w:rPr>
          <w:rFonts w:ascii="Arial" w:hAnsi="Arial" w:cs="Arial"/>
          <w:sz w:val="24"/>
          <w:szCs w:val="24"/>
        </w:rPr>
        <w:t xml:space="preserve">climb or balance; and stoop, kneel, crouch, and taste or smell. The employee must occasionally lift and/or move up to 25 pounds. </w:t>
      </w:r>
    </w:p>
    <w:p w:rsidR="00D17A6A" w:rsidRDefault="00D17A6A" w:rsidP="00D17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2091" w:rsidRDefault="00052091" w:rsidP="00193221">
      <w:pPr>
        <w:rPr>
          <w:rFonts w:ascii="Arial" w:hAnsi="Arial" w:cs="Arial"/>
          <w:b/>
          <w:sz w:val="24"/>
          <w:szCs w:val="24"/>
          <w:u w:val="single"/>
        </w:rPr>
      </w:pPr>
    </w:p>
    <w:p w:rsidR="005630A4" w:rsidRDefault="005630A4" w:rsidP="0019322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>Special Comments;</w:t>
      </w:r>
    </w:p>
    <w:p w:rsidR="005630A4" w:rsidRPr="005630A4" w:rsidRDefault="005630A4" w:rsidP="0019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is not intended to exclude an opportunity to exclude an opportunity for modifications consistent with providing reasonable accommodation. This </w:t>
      </w:r>
      <w:r w:rsidR="0002674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not intended to be a contract. Your signature indicates that you have read this job descriptions and understand the essential functions and essential qualifications. </w:t>
      </w:r>
    </w:p>
    <w:p w:rsidR="008C1DB1" w:rsidRDefault="005630A4" w:rsidP="0019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Wo</w:t>
      </w:r>
      <w:r w:rsidR="008C1DB1">
        <w:rPr>
          <w:rFonts w:ascii="Arial" w:hAnsi="Arial" w:cs="Arial"/>
          <w:b/>
          <w:sz w:val="24"/>
          <w:szCs w:val="24"/>
          <w:u w:val="single"/>
        </w:rPr>
        <w:t>rk Environment:</w:t>
      </w:r>
    </w:p>
    <w:p w:rsidR="008C1DB1" w:rsidRDefault="008C1DB1" w:rsidP="0019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is generally performed in an office setting with moderate noise level. </w:t>
      </w:r>
    </w:p>
    <w:p w:rsidR="008C1DB1" w:rsidRDefault="008C1DB1" w:rsidP="00193221">
      <w:pPr>
        <w:rPr>
          <w:rFonts w:ascii="Arial" w:hAnsi="Arial" w:cs="Arial"/>
          <w:sz w:val="24"/>
          <w:szCs w:val="24"/>
        </w:rPr>
      </w:pPr>
    </w:p>
    <w:p w:rsidR="008C1DB1" w:rsidRDefault="008C1DB1" w:rsidP="0019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8C1DB1" w:rsidRDefault="005630A4" w:rsidP="0019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Verna Calabaza-Head Start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5630A4" w:rsidRDefault="005630A4" w:rsidP="00193221">
      <w:pPr>
        <w:rPr>
          <w:rFonts w:ascii="Arial" w:hAnsi="Arial" w:cs="Arial"/>
          <w:sz w:val="24"/>
          <w:szCs w:val="24"/>
        </w:rPr>
      </w:pPr>
    </w:p>
    <w:p w:rsidR="008C1DB1" w:rsidRDefault="008C1DB1" w:rsidP="0019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8C1DB1" w:rsidRDefault="008C1DB1" w:rsidP="001932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Resources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C1DB1" w:rsidRDefault="00EC1553" w:rsidP="001932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Patsy Chavez</w:t>
      </w:r>
    </w:p>
    <w:p w:rsidR="008C1DB1" w:rsidRDefault="008C1DB1" w:rsidP="00193221">
      <w:pPr>
        <w:rPr>
          <w:rFonts w:ascii="Arial" w:hAnsi="Arial" w:cs="Arial"/>
          <w:sz w:val="24"/>
          <w:szCs w:val="24"/>
        </w:rPr>
      </w:pPr>
    </w:p>
    <w:p w:rsidR="008C1DB1" w:rsidRDefault="008C1DB1" w:rsidP="008C1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8C1DB1" w:rsidRDefault="008C1DB1" w:rsidP="001932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C1DB1" w:rsidRPr="008C1DB1" w:rsidRDefault="008C1DB1" w:rsidP="001932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Joshua Madalena</w:t>
      </w:r>
    </w:p>
    <w:sectPr w:rsidR="008C1DB1" w:rsidRPr="008C1D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A0" w:rsidRDefault="00CC5AA0" w:rsidP="002034AA">
      <w:pPr>
        <w:spacing w:after="0"/>
      </w:pPr>
      <w:r>
        <w:separator/>
      </w:r>
    </w:p>
  </w:endnote>
  <w:endnote w:type="continuationSeparator" w:id="0">
    <w:p w:rsidR="00CC5AA0" w:rsidRDefault="00CC5AA0" w:rsidP="00203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A0" w:rsidRDefault="00CC5AA0" w:rsidP="002034AA">
      <w:pPr>
        <w:spacing w:after="0"/>
      </w:pPr>
      <w:r>
        <w:separator/>
      </w:r>
    </w:p>
  </w:footnote>
  <w:footnote w:type="continuationSeparator" w:id="0">
    <w:p w:rsidR="00CC5AA0" w:rsidRDefault="00CC5AA0" w:rsidP="002034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AA" w:rsidRDefault="002034AA">
    <w:pPr>
      <w:pStyle w:val="Header"/>
      <w:rPr>
        <w:rFonts w:ascii="Arial" w:hAnsi="Arial" w:cs="Arial"/>
        <w:sz w:val="28"/>
        <w:szCs w:val="28"/>
      </w:rPr>
    </w:pPr>
    <w:r w:rsidRPr="002034AA">
      <w:rPr>
        <w:rFonts w:ascii="Arial" w:hAnsi="Arial" w:cs="Arial"/>
        <w:sz w:val="28"/>
        <w:szCs w:val="28"/>
      </w:rPr>
      <w:t>Five Sandoval Indian Pueblos Inc.</w:t>
    </w:r>
  </w:p>
  <w:p w:rsidR="002034AA" w:rsidRDefault="002034A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Position Classification and Description</w:t>
    </w:r>
  </w:p>
  <w:p w:rsidR="00026742" w:rsidRDefault="00026742">
    <w:pPr>
      <w:pStyle w:val="Header"/>
      <w:rPr>
        <w:rFonts w:ascii="Arial" w:hAnsi="Arial" w:cs="Arial"/>
        <w:sz w:val="24"/>
        <w:szCs w:val="24"/>
      </w:rPr>
    </w:pPr>
  </w:p>
  <w:p w:rsidR="00A919F4" w:rsidRPr="002034AA" w:rsidRDefault="00A919F4" w:rsidP="00A919F4">
    <w:pPr>
      <w:pStyle w:val="Header"/>
      <w:jc w:val="right"/>
      <w:rPr>
        <w:rFonts w:ascii="Arial" w:hAnsi="Arial" w:cs="Arial"/>
        <w:sz w:val="24"/>
        <w:szCs w:val="24"/>
      </w:rPr>
    </w:pPr>
    <w:r w:rsidRPr="00A919F4">
      <w:rPr>
        <w:rFonts w:ascii="Calibri" w:eastAsia="Times New Roman" w:hAnsi="Calibri" w:cs="Times New Roman"/>
        <w:noProof/>
      </w:rPr>
      <w:drawing>
        <wp:inline distT="0" distB="0" distL="0" distR="0" wp14:anchorId="689B7629" wp14:editId="2F10F576">
          <wp:extent cx="2200274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FIVES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702" cy="739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587"/>
    <w:multiLevelType w:val="hybridMultilevel"/>
    <w:tmpl w:val="04660278"/>
    <w:lvl w:ilvl="0" w:tplc="E7401A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160D"/>
    <w:multiLevelType w:val="hybridMultilevel"/>
    <w:tmpl w:val="637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B27"/>
    <w:multiLevelType w:val="hybridMultilevel"/>
    <w:tmpl w:val="FBF6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2689"/>
    <w:multiLevelType w:val="hybridMultilevel"/>
    <w:tmpl w:val="FF1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5FB0"/>
    <w:multiLevelType w:val="hybridMultilevel"/>
    <w:tmpl w:val="37FE6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A"/>
    <w:rsid w:val="00026742"/>
    <w:rsid w:val="00052091"/>
    <w:rsid w:val="000752B0"/>
    <w:rsid w:val="001012C1"/>
    <w:rsid w:val="00193221"/>
    <w:rsid w:val="001B00A2"/>
    <w:rsid w:val="002034AA"/>
    <w:rsid w:val="0022081F"/>
    <w:rsid w:val="00243147"/>
    <w:rsid w:val="002547A9"/>
    <w:rsid w:val="002B4D72"/>
    <w:rsid w:val="002D1F67"/>
    <w:rsid w:val="00341F69"/>
    <w:rsid w:val="0038320B"/>
    <w:rsid w:val="003A6851"/>
    <w:rsid w:val="00411E17"/>
    <w:rsid w:val="004568F7"/>
    <w:rsid w:val="005425C6"/>
    <w:rsid w:val="005630A4"/>
    <w:rsid w:val="005711CD"/>
    <w:rsid w:val="005855F7"/>
    <w:rsid w:val="00633672"/>
    <w:rsid w:val="006A01EF"/>
    <w:rsid w:val="006B2BEC"/>
    <w:rsid w:val="006D730A"/>
    <w:rsid w:val="006E7E21"/>
    <w:rsid w:val="007676E5"/>
    <w:rsid w:val="00885459"/>
    <w:rsid w:val="008C1DB1"/>
    <w:rsid w:val="009347F9"/>
    <w:rsid w:val="00A513C2"/>
    <w:rsid w:val="00A8453B"/>
    <w:rsid w:val="00A919F4"/>
    <w:rsid w:val="00AB0C6F"/>
    <w:rsid w:val="00AE2649"/>
    <w:rsid w:val="00B11F18"/>
    <w:rsid w:val="00B20081"/>
    <w:rsid w:val="00C56350"/>
    <w:rsid w:val="00CC5AA0"/>
    <w:rsid w:val="00CC6120"/>
    <w:rsid w:val="00D17A6A"/>
    <w:rsid w:val="00EA0AD3"/>
    <w:rsid w:val="00EC1553"/>
    <w:rsid w:val="00EF666D"/>
    <w:rsid w:val="00F7435D"/>
    <w:rsid w:val="00F90E9A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5A761-BED4-44E1-8D3A-69EBDDD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AA"/>
  </w:style>
  <w:style w:type="paragraph" w:styleId="Footer">
    <w:name w:val="footer"/>
    <w:basedOn w:val="Normal"/>
    <w:link w:val="FooterChar"/>
    <w:uiPriority w:val="99"/>
    <w:unhideWhenUsed/>
    <w:rsid w:val="002034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AA"/>
  </w:style>
  <w:style w:type="paragraph" w:styleId="BalloonText">
    <w:name w:val="Balloon Text"/>
    <w:basedOn w:val="Normal"/>
    <w:link w:val="BalloonTextChar"/>
    <w:uiPriority w:val="99"/>
    <w:semiHidden/>
    <w:unhideWhenUsed/>
    <w:rsid w:val="00A919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F539-C678-49AE-BC49-69B3CE75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Michaud</dc:creator>
  <cp:lastModifiedBy>Verna Calabaza</cp:lastModifiedBy>
  <cp:revision>8</cp:revision>
  <cp:lastPrinted>2020-02-07T23:40:00Z</cp:lastPrinted>
  <dcterms:created xsi:type="dcterms:W3CDTF">2020-02-07T22:24:00Z</dcterms:created>
  <dcterms:modified xsi:type="dcterms:W3CDTF">2020-02-07T23:43:00Z</dcterms:modified>
</cp:coreProperties>
</file>